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AEDF4" w14:textId="159AD34B" w:rsidR="00FB0E2E" w:rsidRDefault="00FB0E2E" w:rsidP="005D4E23">
      <w:pPr>
        <w:spacing w:before="240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D4E23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9DC62CB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7767B8" w14:textId="1106FD86" w:rsidR="005D4E23" w:rsidRPr="00762721" w:rsidRDefault="005D4E23" w:rsidP="005D4E23">
      <w:pPr>
        <w:tabs>
          <w:tab w:val="left" w:pos="0"/>
        </w:tabs>
        <w:spacing w:before="120"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F743A1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PZ.293.1</w:t>
      </w:r>
      <w:r w:rsid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715</w:t>
      </w:r>
      <w:r w:rsidR="00F743A1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.2025</w:t>
      </w:r>
    </w:p>
    <w:p w14:paraId="34D2CCAB" w14:textId="7ACAC1DF" w:rsidR="005D4E23" w:rsidRDefault="005D4E23" w:rsidP="005D4E23">
      <w:pPr>
        <w:tabs>
          <w:tab w:val="left" w:pos="0"/>
        </w:tabs>
        <w:spacing w:before="120" w:after="240"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F743A1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9090/IRZU/04</w:t>
      </w:r>
      <w:r w:rsid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955</w:t>
      </w:r>
      <w:r w:rsidR="00F743A1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/04</w:t>
      </w:r>
      <w:r w:rsid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498</w:t>
      </w:r>
      <w:r w:rsidR="00F743A1" w:rsidRPr="00946C2E">
        <w:rPr>
          <w:rStyle w:val="Pogrubienie"/>
          <w:rFonts w:ascii="Arial" w:hAnsi="Arial" w:cs="Arial"/>
          <w:color w:val="2E74B5" w:themeColor="accent1" w:themeShade="BF"/>
          <w:sz w:val="22"/>
          <w:szCs w:val="22"/>
          <w:shd w:val="clear" w:color="auto" w:fill="FFFFFF"/>
        </w:rPr>
        <w:t>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EC29645" w:rsidR="00686BE4" w:rsidRDefault="005D4E23" w:rsidP="00E42DB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Realizacji Inwestycji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171C3C17" w14:textId="77777777" w:rsidR="00E42DB5" w:rsidRDefault="00E42DB5" w:rsidP="00E42DB5">
      <w:pPr>
        <w:rPr>
          <w:rFonts w:ascii="Arial" w:hAnsi="Arial" w:cs="Arial"/>
          <w:b/>
          <w:sz w:val="22"/>
          <w:szCs w:val="22"/>
        </w:rPr>
      </w:pPr>
    </w:p>
    <w:p w14:paraId="193E3030" w14:textId="77777777" w:rsidR="00E42DB5" w:rsidRPr="00686BE4" w:rsidRDefault="00E42DB5" w:rsidP="00E42DB5">
      <w:pPr>
        <w:rPr>
          <w:rFonts w:ascii="Arial" w:hAnsi="Arial" w:cs="Arial"/>
          <w:b/>
          <w:sz w:val="22"/>
          <w:szCs w:val="22"/>
        </w:rPr>
      </w:pPr>
    </w:p>
    <w:p w14:paraId="61E1B5C0" w14:textId="2492C25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</w:t>
      </w:r>
      <w:r w:rsidR="00471C51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UMOWY</w:t>
      </w:r>
      <w:r w:rsidR="00471C51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  <w:r w:rsidR="00471C51">
        <w:rPr>
          <w:rFonts w:ascii="Arial" w:eastAsia="Times New Roman" w:hAnsi="Arial" w:cs="Arial"/>
          <w:b/>
          <w:sz w:val="28"/>
          <w:szCs w:val="28"/>
          <w:lang w:eastAsia="ar-SA"/>
        </w:rPr>
        <w:t>RAMOWEJ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F157D0D" w:rsidR="00CF5DA6" w:rsidRPr="00612017" w:rsidRDefault="00CF5DA6" w:rsidP="00DA3E59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F743A1">
        <w:rPr>
          <w:rFonts w:ascii="Arial" w:hAnsi="Arial" w:cs="Arial"/>
          <w:b/>
          <w:bCs/>
          <w:sz w:val="22"/>
          <w:szCs w:val="22"/>
        </w:rPr>
        <w:t>„</w:t>
      </w:r>
      <w:r w:rsidR="00F743A1" w:rsidRPr="00DA3E59">
        <w:rPr>
          <w:rFonts w:ascii="Arial" w:hAnsi="Arial" w:cs="Arial"/>
          <w:b/>
          <w:bCs/>
          <w:sz w:val="22"/>
          <w:szCs w:val="22"/>
        </w:rPr>
        <w:t>Wsparcie eksperckie w zakresie</w:t>
      </w:r>
      <w:r w:rsidR="00F743A1" w:rsidRPr="00F743A1">
        <w:rPr>
          <w:rFonts w:ascii="Arial" w:eastAsia="Times New Roman" w:hAnsi="Arial" w:cs="Arial"/>
          <w:b/>
          <w:bCs/>
          <w:iCs/>
          <w:spacing w:val="-15"/>
          <w:sz w:val="22"/>
          <w:szCs w:val="22"/>
        </w:rPr>
        <w:t xml:space="preserve"> </w:t>
      </w:r>
      <w:r w:rsidR="00F743A1" w:rsidRPr="00DA3E59">
        <w:rPr>
          <w:rFonts w:ascii="Arial" w:hAnsi="Arial" w:cs="Arial"/>
          <w:b/>
          <w:bCs/>
          <w:sz w:val="22"/>
          <w:szCs w:val="22"/>
        </w:rPr>
        <w:t>projektów</w:t>
      </w:r>
      <w:r w:rsidR="00F743A1" w:rsidRPr="00F743A1">
        <w:rPr>
          <w:rFonts w:ascii="Arial" w:eastAsia="Times New Roman" w:hAnsi="Arial" w:cs="Arial"/>
          <w:b/>
          <w:bCs/>
          <w:iCs/>
          <w:spacing w:val="-15"/>
          <w:sz w:val="22"/>
          <w:szCs w:val="22"/>
        </w:rPr>
        <w:t xml:space="preserve"> </w:t>
      </w:r>
      <w:r w:rsidR="00F743A1" w:rsidRPr="00DA3E59">
        <w:rPr>
          <w:rFonts w:ascii="Arial" w:hAnsi="Arial" w:cs="Arial"/>
          <w:b/>
          <w:bCs/>
          <w:sz w:val="22"/>
          <w:szCs w:val="22"/>
        </w:rPr>
        <w:t>infrastrukturalnych realizowanych przez</w:t>
      </w:r>
      <w:r w:rsidR="00F743A1" w:rsidRPr="00F743A1">
        <w:rPr>
          <w:rFonts w:ascii="Arial" w:eastAsia="Times New Roman" w:hAnsi="Arial" w:cs="Arial"/>
          <w:b/>
          <w:bCs/>
          <w:iCs/>
          <w:spacing w:val="-15"/>
          <w:sz w:val="22"/>
          <w:szCs w:val="22"/>
        </w:rPr>
        <w:t xml:space="preserve"> PKP Polskie Linie Kolejowe S.A.</w:t>
      </w:r>
      <w:r w:rsidRPr="00F743A1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95850F8" w14:textId="77777777" w:rsidR="000F23FE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6189D52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8C1A8C9" w14:textId="77777777" w:rsidR="000F23FE" w:rsidRDefault="00CF5DA6" w:rsidP="005A03B5">
      <w:pPr>
        <w:ind w:left="142" w:right="4534" w:hanging="28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32E749E" w14:textId="052A6155" w:rsidR="00CF5DA6" w:rsidRPr="00612017" w:rsidRDefault="00CF5DA6" w:rsidP="000F23FE">
      <w:pPr>
        <w:spacing w:after="480"/>
        <w:ind w:left="142" w:right="45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D142FA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516193">
        <w:rPr>
          <w:rFonts w:ascii="Arial" w:hAnsi="Arial" w:cs="Arial"/>
          <w:sz w:val="22"/>
          <w:szCs w:val="22"/>
        </w:rPr>
        <w:t xml:space="preserve"> Ramowej</w:t>
      </w:r>
      <w:r>
        <w:rPr>
          <w:rFonts w:ascii="Arial" w:hAnsi="Arial" w:cs="Arial"/>
          <w:sz w:val="22"/>
          <w:szCs w:val="22"/>
        </w:rPr>
        <w:t>.</w:t>
      </w:r>
    </w:p>
    <w:p w14:paraId="4A20BDEF" w14:textId="5141647E" w:rsidR="00E42DB5" w:rsidRPr="00E42DB5" w:rsidRDefault="00B35B55" w:rsidP="00E42DB5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440D33D2" w14:textId="28069E53" w:rsidR="00A75E2F" w:rsidRPr="00EA6CC0" w:rsidRDefault="00A75E2F" w:rsidP="00FD3A66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A6CC0">
        <w:rPr>
          <w:rFonts w:ascii="Arial" w:eastAsia="Times New Roman" w:hAnsi="Arial" w:cs="Arial"/>
          <w:sz w:val="22"/>
          <w:szCs w:val="22"/>
          <w:lang w:eastAsia="ar-SA"/>
        </w:rPr>
        <w:t xml:space="preserve">Oferujemy </w:t>
      </w:r>
      <w:r w:rsidR="00F743A1">
        <w:rPr>
          <w:rFonts w:ascii="Arial" w:eastAsia="Times New Roman" w:hAnsi="Arial" w:cs="Arial"/>
          <w:sz w:val="22"/>
          <w:szCs w:val="22"/>
          <w:lang w:eastAsia="ar-SA"/>
        </w:rPr>
        <w:t>realizację niniejszego Zamówienia zgodnie z wymaganiami SWZ za stawkę godzinową (60 minut pracy) w wysokości</w:t>
      </w:r>
      <w:r w:rsidRPr="00EA6CC0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4989D9BA" w14:textId="3B933B51" w:rsidR="00A75E2F" w:rsidRPr="00EA6CC0" w:rsidRDefault="00A75E2F" w:rsidP="00A75E2F">
      <w:pPr>
        <w:pStyle w:val="Akapitzlist"/>
        <w:tabs>
          <w:tab w:val="left" w:pos="600"/>
        </w:tabs>
        <w:autoSpaceDE w:val="0"/>
        <w:autoSpaceDN w:val="0"/>
        <w:spacing w:line="360" w:lineRule="auto"/>
        <w:ind w:left="360"/>
        <w:rPr>
          <w:rFonts w:ascii="Arial" w:hAnsi="Arial" w:cs="Arial"/>
          <w:b/>
          <w:sz w:val="22"/>
          <w:szCs w:val="28"/>
        </w:rPr>
      </w:pPr>
      <w:r w:rsidRPr="00EA6CC0">
        <w:rPr>
          <w:rFonts w:ascii="Arial" w:hAnsi="Arial" w:cs="Arial"/>
          <w:b/>
          <w:sz w:val="22"/>
          <w:szCs w:val="28"/>
        </w:rPr>
        <w:t>cenę netto</w:t>
      </w:r>
      <w:r w:rsidR="00903B33">
        <w:rPr>
          <w:rFonts w:ascii="Arial" w:hAnsi="Arial" w:cs="Arial"/>
          <w:b/>
          <w:sz w:val="22"/>
          <w:szCs w:val="28"/>
        </w:rPr>
        <w:t xml:space="preserve"> za stawkę godzinową</w:t>
      </w:r>
      <w:r w:rsidRPr="00EA6CC0">
        <w:rPr>
          <w:rFonts w:ascii="Arial" w:hAnsi="Arial" w:cs="Arial"/>
          <w:b/>
          <w:sz w:val="22"/>
          <w:szCs w:val="28"/>
        </w:rPr>
        <w:t xml:space="preserve"> ......................... PLN </w:t>
      </w:r>
    </w:p>
    <w:p w14:paraId="487297A0" w14:textId="77777777" w:rsidR="00A75E2F" w:rsidRPr="00EA6CC0" w:rsidRDefault="00A75E2F" w:rsidP="00A75E2F">
      <w:pPr>
        <w:pStyle w:val="Akapitzlist"/>
        <w:tabs>
          <w:tab w:val="left" w:pos="600"/>
        </w:tabs>
        <w:autoSpaceDE w:val="0"/>
        <w:autoSpaceDN w:val="0"/>
        <w:spacing w:line="360" w:lineRule="auto"/>
        <w:ind w:left="360"/>
        <w:rPr>
          <w:rFonts w:ascii="Arial" w:hAnsi="Arial" w:cs="Arial"/>
          <w:b/>
          <w:i/>
          <w:sz w:val="22"/>
          <w:szCs w:val="28"/>
        </w:rPr>
      </w:pPr>
      <w:r w:rsidRPr="00EA6CC0">
        <w:rPr>
          <w:rFonts w:ascii="Arial" w:hAnsi="Arial" w:cs="Arial"/>
          <w:b/>
          <w:i/>
          <w:sz w:val="22"/>
          <w:szCs w:val="28"/>
        </w:rPr>
        <w:t xml:space="preserve">(słownie: .......................................................................) </w:t>
      </w:r>
    </w:p>
    <w:p w14:paraId="6F2FB3E8" w14:textId="77777777" w:rsidR="00A75E2F" w:rsidRPr="00EA6CC0" w:rsidRDefault="00A75E2F" w:rsidP="00A75E2F">
      <w:pPr>
        <w:pStyle w:val="Akapitzlist"/>
        <w:tabs>
          <w:tab w:val="left" w:pos="600"/>
        </w:tabs>
        <w:autoSpaceDE w:val="0"/>
        <w:autoSpaceDN w:val="0"/>
        <w:spacing w:line="360" w:lineRule="auto"/>
        <w:ind w:left="360"/>
        <w:rPr>
          <w:rFonts w:ascii="Arial" w:hAnsi="Arial" w:cs="Arial"/>
          <w:b/>
          <w:sz w:val="22"/>
          <w:szCs w:val="28"/>
        </w:rPr>
      </w:pPr>
      <w:r w:rsidRPr="00EA6CC0">
        <w:rPr>
          <w:rFonts w:ascii="Arial" w:hAnsi="Arial" w:cs="Arial"/>
          <w:b/>
          <w:sz w:val="22"/>
          <w:szCs w:val="28"/>
        </w:rPr>
        <w:t xml:space="preserve">plus należny podatek VAT ...................................PLN (jeśli dotyczy) </w:t>
      </w:r>
    </w:p>
    <w:p w14:paraId="1415C2DF" w14:textId="77777777" w:rsidR="00A75E2F" w:rsidRPr="00EA6CC0" w:rsidRDefault="00A75E2F" w:rsidP="00A75E2F">
      <w:pPr>
        <w:pStyle w:val="Akapitzlist"/>
        <w:tabs>
          <w:tab w:val="left" w:pos="600"/>
        </w:tabs>
        <w:autoSpaceDE w:val="0"/>
        <w:autoSpaceDN w:val="0"/>
        <w:spacing w:line="360" w:lineRule="auto"/>
        <w:ind w:left="360"/>
        <w:rPr>
          <w:rFonts w:ascii="Arial" w:hAnsi="Arial" w:cs="Arial"/>
          <w:b/>
          <w:i/>
          <w:sz w:val="22"/>
          <w:szCs w:val="28"/>
        </w:rPr>
      </w:pPr>
      <w:r w:rsidRPr="00EA6CC0">
        <w:rPr>
          <w:rFonts w:ascii="Arial" w:hAnsi="Arial" w:cs="Arial"/>
          <w:b/>
          <w:i/>
          <w:sz w:val="22"/>
          <w:szCs w:val="28"/>
        </w:rPr>
        <w:t xml:space="preserve">(słownie: .......................................................................) </w:t>
      </w:r>
    </w:p>
    <w:p w14:paraId="21E19498" w14:textId="797CD239" w:rsidR="00A75E2F" w:rsidRPr="00EA6CC0" w:rsidRDefault="00A75E2F" w:rsidP="00A75E2F">
      <w:pPr>
        <w:pStyle w:val="Akapitzlist"/>
        <w:tabs>
          <w:tab w:val="left" w:pos="600"/>
        </w:tabs>
        <w:autoSpaceDE w:val="0"/>
        <w:autoSpaceDN w:val="0"/>
        <w:spacing w:line="360" w:lineRule="auto"/>
        <w:ind w:left="360"/>
        <w:rPr>
          <w:rFonts w:ascii="Arial" w:hAnsi="Arial" w:cs="Arial"/>
          <w:b/>
          <w:sz w:val="22"/>
          <w:szCs w:val="28"/>
        </w:rPr>
      </w:pPr>
      <w:r w:rsidRPr="00EA6CC0">
        <w:rPr>
          <w:rFonts w:ascii="Arial" w:hAnsi="Arial" w:cs="Arial"/>
          <w:b/>
          <w:sz w:val="22"/>
          <w:szCs w:val="28"/>
        </w:rPr>
        <w:t xml:space="preserve">co stanowi cenę brutto </w:t>
      </w:r>
      <w:r w:rsidR="00903B33">
        <w:rPr>
          <w:rFonts w:ascii="Arial" w:hAnsi="Arial" w:cs="Arial"/>
          <w:b/>
          <w:sz w:val="22"/>
          <w:szCs w:val="28"/>
        </w:rPr>
        <w:t xml:space="preserve">stawki godzinowej </w:t>
      </w:r>
      <w:r w:rsidRPr="00EA6CC0">
        <w:rPr>
          <w:rFonts w:ascii="Arial" w:hAnsi="Arial" w:cs="Arial"/>
          <w:b/>
          <w:sz w:val="22"/>
          <w:szCs w:val="28"/>
        </w:rPr>
        <w:t xml:space="preserve">......................... PLN </w:t>
      </w:r>
    </w:p>
    <w:p w14:paraId="4D7F0DB4" w14:textId="42C4F175" w:rsidR="00A75E2F" w:rsidRPr="00EA6CC0" w:rsidRDefault="00A75E2F" w:rsidP="00A75E2F">
      <w:pPr>
        <w:pStyle w:val="Akapitzlist"/>
        <w:spacing w:line="360" w:lineRule="auto"/>
        <w:ind w:left="360"/>
        <w:rPr>
          <w:rFonts w:ascii="Arial" w:hAnsi="Arial" w:cs="Arial"/>
          <w:sz w:val="16"/>
          <w:szCs w:val="20"/>
        </w:rPr>
      </w:pPr>
      <w:r w:rsidRPr="00EA6CC0">
        <w:rPr>
          <w:rFonts w:ascii="Arial" w:hAnsi="Arial" w:cs="Arial"/>
          <w:b/>
          <w:i/>
          <w:sz w:val="22"/>
          <w:szCs w:val="28"/>
        </w:rPr>
        <w:t>(słownie: .....................................................................)</w:t>
      </w:r>
    </w:p>
    <w:p w14:paraId="1E3D9380" w14:textId="2963B66D" w:rsidR="00A75E2F" w:rsidRPr="000E2A24" w:rsidRDefault="00A75E2F" w:rsidP="00A75E2F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i/>
          <w:color w:val="FF0000"/>
          <w:sz w:val="22"/>
          <w:szCs w:val="28"/>
        </w:rPr>
      </w:pPr>
      <w:r w:rsidRPr="000E2A24">
        <w:rPr>
          <w:rFonts w:ascii="Arial" w:hAnsi="Arial" w:cs="Arial"/>
          <w:b/>
          <w:i/>
          <w:color w:val="FF0000"/>
          <w:sz w:val="22"/>
          <w:szCs w:val="28"/>
        </w:rPr>
        <w:lastRenderedPageBreak/>
        <w:t>(Uwaga: Kwota podana powyżej musi być zgodna z kwotą wprowadzon</w:t>
      </w:r>
      <w:r w:rsidR="00600AA8" w:rsidRPr="000E2A24">
        <w:rPr>
          <w:rFonts w:ascii="Arial" w:hAnsi="Arial" w:cs="Arial"/>
          <w:b/>
          <w:i/>
          <w:color w:val="FF0000"/>
          <w:sz w:val="22"/>
          <w:szCs w:val="28"/>
        </w:rPr>
        <w:t>ą</w:t>
      </w:r>
      <w:r w:rsidRPr="000E2A24">
        <w:rPr>
          <w:rFonts w:ascii="Arial" w:hAnsi="Arial" w:cs="Arial"/>
          <w:b/>
          <w:i/>
          <w:color w:val="FF0000"/>
          <w:sz w:val="22"/>
          <w:szCs w:val="28"/>
        </w:rPr>
        <w:t xml:space="preserve"> do formularza elektronicznego w Platformie Zakupowej).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85DC7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</w:t>
      </w:r>
      <w:r w:rsidR="0056045D">
        <w:rPr>
          <w:rFonts w:ascii="Arial" w:hAnsi="Arial" w:cs="Arial"/>
          <w:sz w:val="22"/>
          <w:szCs w:val="22"/>
        </w:rPr>
        <w:t>Umowy Ramowej</w:t>
      </w:r>
      <w:r>
        <w:rPr>
          <w:rFonts w:ascii="Arial" w:hAnsi="Arial" w:cs="Arial"/>
          <w:sz w:val="22"/>
          <w:szCs w:val="22"/>
        </w:rPr>
        <w:t xml:space="preserve">, </w:t>
      </w:r>
      <w:r w:rsidRPr="00E07AA7">
        <w:rPr>
          <w:rFonts w:ascii="Arial" w:hAnsi="Arial" w:cs="Arial"/>
          <w:sz w:val="22"/>
          <w:szCs w:val="22"/>
        </w:rPr>
        <w:t xml:space="preserve">stanowiący Załącznik nr </w:t>
      </w:r>
      <w:r w:rsidR="00636A5D" w:rsidRPr="00E07AA7">
        <w:rPr>
          <w:rFonts w:ascii="Arial" w:hAnsi="Arial" w:cs="Arial"/>
          <w:sz w:val="22"/>
          <w:szCs w:val="22"/>
        </w:rPr>
        <w:t>3</w:t>
      </w:r>
      <w:r w:rsidR="00315874" w:rsidRPr="00E07AA7">
        <w:rPr>
          <w:rFonts w:ascii="Arial" w:hAnsi="Arial" w:cs="Arial"/>
          <w:sz w:val="22"/>
          <w:szCs w:val="22"/>
        </w:rPr>
        <w:t xml:space="preserve"> do</w:t>
      </w:r>
      <w:r w:rsidR="00332EDF" w:rsidRPr="00E07AA7">
        <w:rPr>
          <w:rFonts w:ascii="Arial" w:hAnsi="Arial" w:cs="Arial"/>
          <w:sz w:val="22"/>
          <w:szCs w:val="22"/>
        </w:rPr>
        <w:t xml:space="preserve"> Specyfikacji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</w:t>
      </w:r>
      <w:r w:rsidR="0093673D">
        <w:rPr>
          <w:rFonts w:ascii="Arial" w:hAnsi="Arial" w:cs="Arial"/>
          <w:sz w:val="22"/>
          <w:szCs w:val="22"/>
        </w:rPr>
        <w:t xml:space="preserve">ramowej </w:t>
      </w:r>
      <w:r w:rsidR="00315874" w:rsidRPr="0043005F">
        <w:rPr>
          <w:rFonts w:ascii="Arial" w:hAnsi="Arial" w:cs="Arial"/>
          <w:sz w:val="22"/>
          <w:szCs w:val="22"/>
        </w:rPr>
        <w:t>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D19269B" w14:textId="2C305E9A" w:rsidR="00C457CB" w:rsidRPr="00C457CB" w:rsidRDefault="00C457CB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FF0000"/>
          <w:sz w:val="22"/>
          <w:szCs w:val="22"/>
        </w:rPr>
      </w:pPr>
      <w:r w:rsidRPr="00C457CB">
        <w:rPr>
          <w:rFonts w:ascii="Arial" w:hAnsi="Arial" w:cs="Arial"/>
          <w:color w:val="FF0000"/>
          <w:sz w:val="22"/>
          <w:szCs w:val="22"/>
        </w:rPr>
        <w:t xml:space="preserve">Oświadczamy, iż dysponujemy </w:t>
      </w:r>
      <w:r>
        <w:rPr>
          <w:rFonts w:ascii="Arial" w:hAnsi="Arial" w:cs="Arial"/>
          <w:color w:val="FF0000"/>
          <w:sz w:val="22"/>
          <w:szCs w:val="22"/>
        </w:rPr>
        <w:t>Personelem Kluczowym (</w:t>
      </w:r>
      <w:r w:rsidRPr="00C457CB">
        <w:rPr>
          <w:rFonts w:ascii="Arial" w:hAnsi="Arial" w:cs="Arial"/>
          <w:color w:val="FF0000"/>
          <w:sz w:val="22"/>
          <w:szCs w:val="22"/>
        </w:rPr>
        <w:t>Zesp</w:t>
      </w:r>
      <w:r>
        <w:rPr>
          <w:rFonts w:ascii="Arial" w:hAnsi="Arial" w:cs="Arial"/>
          <w:color w:val="FF0000"/>
          <w:sz w:val="22"/>
          <w:szCs w:val="22"/>
        </w:rPr>
        <w:t>ół</w:t>
      </w:r>
      <w:r w:rsidRPr="00C457CB">
        <w:rPr>
          <w:rFonts w:ascii="Arial" w:hAnsi="Arial" w:cs="Arial"/>
          <w:color w:val="FF0000"/>
          <w:sz w:val="22"/>
          <w:szCs w:val="22"/>
        </w:rPr>
        <w:t xml:space="preserve"> Ekspertów</w:t>
      </w:r>
      <w:r>
        <w:rPr>
          <w:rFonts w:ascii="Arial" w:hAnsi="Arial" w:cs="Arial"/>
          <w:color w:val="FF0000"/>
          <w:sz w:val="22"/>
          <w:szCs w:val="22"/>
        </w:rPr>
        <w:t>), który posiada kwalifikacje i doświadczenie</w:t>
      </w:r>
      <w:r w:rsidRPr="00C457CB">
        <w:rPr>
          <w:rFonts w:ascii="Arial" w:hAnsi="Arial" w:cs="Arial"/>
          <w:color w:val="FF0000"/>
          <w:sz w:val="22"/>
          <w:szCs w:val="22"/>
        </w:rPr>
        <w:t xml:space="preserve"> wskaza</w:t>
      </w:r>
      <w:r>
        <w:rPr>
          <w:rFonts w:ascii="Arial" w:hAnsi="Arial" w:cs="Arial"/>
          <w:color w:val="FF0000"/>
          <w:sz w:val="22"/>
          <w:szCs w:val="22"/>
        </w:rPr>
        <w:t>ne</w:t>
      </w:r>
      <w:r w:rsidRPr="00C457CB">
        <w:rPr>
          <w:rFonts w:ascii="Arial" w:hAnsi="Arial" w:cs="Arial"/>
          <w:color w:val="FF0000"/>
          <w:sz w:val="22"/>
          <w:szCs w:val="22"/>
        </w:rPr>
        <w:t xml:space="preserve"> w punkcie 3.2. Opisu Przedmiotu Zamówienia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635FB9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635FB9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35FB9">
        <w:rPr>
          <w:rFonts w:ascii="Arial" w:hAnsi="Arial" w:cs="Arial"/>
          <w:color w:val="auto"/>
          <w:sz w:val="22"/>
          <w:szCs w:val="22"/>
        </w:rPr>
        <w:t>VIII</w:t>
      </w:r>
      <w:r w:rsidR="00F275C0" w:rsidRPr="00635FB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635FB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35FB9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635FB9">
        <w:rPr>
          <w:rFonts w:ascii="Arial" w:hAnsi="Arial" w:cs="Arial"/>
          <w:color w:val="auto"/>
          <w:sz w:val="22"/>
          <w:szCs w:val="22"/>
        </w:rPr>
        <w:t>.</w:t>
      </w:r>
      <w:r w:rsidR="00460C8E" w:rsidRPr="00635FB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35FB9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635FB9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1C7894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</w:t>
      </w:r>
      <w:r w:rsidR="003E52F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4A75B" w14:textId="77777777" w:rsidR="00696390" w:rsidRDefault="00696390" w:rsidP="00DA091E">
      <w:r>
        <w:separator/>
      </w:r>
    </w:p>
  </w:endnote>
  <w:endnote w:type="continuationSeparator" w:id="0">
    <w:p w14:paraId="0610D387" w14:textId="77777777" w:rsidR="00696390" w:rsidRDefault="0069639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465EA30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9419D" w14:textId="77777777" w:rsidR="00696390" w:rsidRDefault="00696390" w:rsidP="00DA091E">
      <w:r>
        <w:separator/>
      </w:r>
    </w:p>
  </w:footnote>
  <w:footnote w:type="continuationSeparator" w:id="0">
    <w:p w14:paraId="056ED4F5" w14:textId="77777777" w:rsidR="00696390" w:rsidRDefault="00696390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4F8E"/>
    <w:rsid w:val="000178C3"/>
    <w:rsid w:val="00023746"/>
    <w:rsid w:val="000339B6"/>
    <w:rsid w:val="000364CA"/>
    <w:rsid w:val="00041DD6"/>
    <w:rsid w:val="000431C5"/>
    <w:rsid w:val="000578E9"/>
    <w:rsid w:val="00066AEA"/>
    <w:rsid w:val="00071A24"/>
    <w:rsid w:val="00081068"/>
    <w:rsid w:val="000A3EBB"/>
    <w:rsid w:val="000A51EF"/>
    <w:rsid w:val="000A56B9"/>
    <w:rsid w:val="000B274C"/>
    <w:rsid w:val="000B6BCF"/>
    <w:rsid w:val="000C25BA"/>
    <w:rsid w:val="000D697E"/>
    <w:rsid w:val="000E2A24"/>
    <w:rsid w:val="000E41E6"/>
    <w:rsid w:val="000E5F06"/>
    <w:rsid w:val="000F23FE"/>
    <w:rsid w:val="000F464B"/>
    <w:rsid w:val="001144D8"/>
    <w:rsid w:val="00115C63"/>
    <w:rsid w:val="00116360"/>
    <w:rsid w:val="00126A93"/>
    <w:rsid w:val="00140ACF"/>
    <w:rsid w:val="001505E3"/>
    <w:rsid w:val="0015713B"/>
    <w:rsid w:val="00157675"/>
    <w:rsid w:val="00162B24"/>
    <w:rsid w:val="00163ABB"/>
    <w:rsid w:val="001725FD"/>
    <w:rsid w:val="00174A82"/>
    <w:rsid w:val="00181FC7"/>
    <w:rsid w:val="001935B4"/>
    <w:rsid w:val="00193E48"/>
    <w:rsid w:val="001A2DE0"/>
    <w:rsid w:val="001A4DB4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0E1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032A2"/>
    <w:rsid w:val="00315874"/>
    <w:rsid w:val="00332EDF"/>
    <w:rsid w:val="00345A6C"/>
    <w:rsid w:val="00350631"/>
    <w:rsid w:val="003531C4"/>
    <w:rsid w:val="0035451C"/>
    <w:rsid w:val="0037166A"/>
    <w:rsid w:val="00385579"/>
    <w:rsid w:val="00396253"/>
    <w:rsid w:val="003A12FB"/>
    <w:rsid w:val="003B37B3"/>
    <w:rsid w:val="003D0BA7"/>
    <w:rsid w:val="003D0C5C"/>
    <w:rsid w:val="003D4539"/>
    <w:rsid w:val="003E5199"/>
    <w:rsid w:val="003E52FF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71C51"/>
    <w:rsid w:val="0048151A"/>
    <w:rsid w:val="00485C76"/>
    <w:rsid w:val="004A26BB"/>
    <w:rsid w:val="004A77A8"/>
    <w:rsid w:val="004E7147"/>
    <w:rsid w:val="004F34C8"/>
    <w:rsid w:val="004F7A42"/>
    <w:rsid w:val="00502E92"/>
    <w:rsid w:val="005040B7"/>
    <w:rsid w:val="00516193"/>
    <w:rsid w:val="005431C6"/>
    <w:rsid w:val="0056045D"/>
    <w:rsid w:val="00562FF7"/>
    <w:rsid w:val="00581502"/>
    <w:rsid w:val="00582236"/>
    <w:rsid w:val="00583C23"/>
    <w:rsid w:val="00594FBF"/>
    <w:rsid w:val="005A03B5"/>
    <w:rsid w:val="005C69D4"/>
    <w:rsid w:val="005D4E23"/>
    <w:rsid w:val="005E0963"/>
    <w:rsid w:val="005E798C"/>
    <w:rsid w:val="005F33A1"/>
    <w:rsid w:val="00600AA8"/>
    <w:rsid w:val="00601A2E"/>
    <w:rsid w:val="006063B3"/>
    <w:rsid w:val="006079A8"/>
    <w:rsid w:val="00620855"/>
    <w:rsid w:val="006237C0"/>
    <w:rsid w:val="00626ACC"/>
    <w:rsid w:val="00635FB9"/>
    <w:rsid w:val="00636A5D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96390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2A17"/>
    <w:rsid w:val="007B63C3"/>
    <w:rsid w:val="007F17B1"/>
    <w:rsid w:val="007F4087"/>
    <w:rsid w:val="00814AF7"/>
    <w:rsid w:val="008152FB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F458D"/>
    <w:rsid w:val="00900D4F"/>
    <w:rsid w:val="0090146E"/>
    <w:rsid w:val="00903B33"/>
    <w:rsid w:val="00903E7A"/>
    <w:rsid w:val="00904199"/>
    <w:rsid w:val="0090433E"/>
    <w:rsid w:val="00921EAB"/>
    <w:rsid w:val="00932890"/>
    <w:rsid w:val="00935571"/>
    <w:rsid w:val="0093673D"/>
    <w:rsid w:val="00936BA7"/>
    <w:rsid w:val="00940859"/>
    <w:rsid w:val="00941CD8"/>
    <w:rsid w:val="00946C2E"/>
    <w:rsid w:val="00952EE6"/>
    <w:rsid w:val="00967D14"/>
    <w:rsid w:val="00985C01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E28C7"/>
    <w:rsid w:val="00A02D8B"/>
    <w:rsid w:val="00A244FD"/>
    <w:rsid w:val="00A279B9"/>
    <w:rsid w:val="00A56BB8"/>
    <w:rsid w:val="00A614EF"/>
    <w:rsid w:val="00A63384"/>
    <w:rsid w:val="00A75E2F"/>
    <w:rsid w:val="00A820DE"/>
    <w:rsid w:val="00A9145A"/>
    <w:rsid w:val="00A91CD7"/>
    <w:rsid w:val="00A92D4D"/>
    <w:rsid w:val="00A9354D"/>
    <w:rsid w:val="00AA3E64"/>
    <w:rsid w:val="00AB227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541A"/>
    <w:rsid w:val="00BA7434"/>
    <w:rsid w:val="00BB37B4"/>
    <w:rsid w:val="00BB5D92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457CB"/>
    <w:rsid w:val="00C4673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0A6A"/>
    <w:rsid w:val="00D760A1"/>
    <w:rsid w:val="00D86DA4"/>
    <w:rsid w:val="00D94918"/>
    <w:rsid w:val="00DA091E"/>
    <w:rsid w:val="00DA3E59"/>
    <w:rsid w:val="00DA4C80"/>
    <w:rsid w:val="00DB76BE"/>
    <w:rsid w:val="00DD219A"/>
    <w:rsid w:val="00DD4FAF"/>
    <w:rsid w:val="00DE5B0D"/>
    <w:rsid w:val="00E07AA7"/>
    <w:rsid w:val="00E30258"/>
    <w:rsid w:val="00E31E7F"/>
    <w:rsid w:val="00E31ED1"/>
    <w:rsid w:val="00E42DB5"/>
    <w:rsid w:val="00E57DBC"/>
    <w:rsid w:val="00E6478D"/>
    <w:rsid w:val="00E673CB"/>
    <w:rsid w:val="00E70629"/>
    <w:rsid w:val="00E7408D"/>
    <w:rsid w:val="00E76A99"/>
    <w:rsid w:val="00E801D6"/>
    <w:rsid w:val="00EA4EBC"/>
    <w:rsid w:val="00EA6CC0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743A1"/>
    <w:rsid w:val="00F81059"/>
    <w:rsid w:val="00F84D9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Akapit z listą31,Bullets,Nag 1,Akapit z listą1,test ciągły,Akapit z listą3,Wypunktowanie,normalny,Podsis rysunku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Akapit z listą31 Znak,Bullets Znak,Nag 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743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Kuciński Sebastian</cp:lastModifiedBy>
  <cp:revision>20</cp:revision>
  <cp:lastPrinted>2020-12-31T10:36:00Z</cp:lastPrinted>
  <dcterms:created xsi:type="dcterms:W3CDTF">2025-03-26T10:40:00Z</dcterms:created>
  <dcterms:modified xsi:type="dcterms:W3CDTF">2025-12-04T11:46:00Z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